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1B854" w14:textId="77777777" w:rsidR="00A62DB7" w:rsidRPr="00A62DB7" w:rsidRDefault="00A62DB7" w:rsidP="00A62DB7">
      <w:pPr>
        <w:rPr>
          <w:rFonts w:ascii="Apple Chancery" w:hAnsi="Apple Chancery" w:cs="Apple Chancery"/>
          <w:i/>
          <w:iCs/>
          <w:sz w:val="36"/>
          <w:szCs w:val="36"/>
        </w:rPr>
      </w:pPr>
    </w:p>
    <w:p w14:paraId="7C16B274" w14:textId="77777777" w:rsidR="00A62DB7" w:rsidRPr="00A62DB7" w:rsidRDefault="00A62DB7" w:rsidP="00A62DB7">
      <w:pPr>
        <w:rPr>
          <w:rFonts w:ascii="Apple Chancery" w:hAnsi="Apple Chancery" w:cs="Apple Chancery"/>
          <w:i/>
          <w:iCs/>
          <w:sz w:val="36"/>
          <w:szCs w:val="36"/>
        </w:rPr>
      </w:pPr>
    </w:p>
    <w:p w14:paraId="2E3FC19B" w14:textId="1DD678D9" w:rsidR="00570BEF" w:rsidRPr="00A62DB7" w:rsidRDefault="005F50AA" w:rsidP="00A62DB7">
      <w:pPr>
        <w:jc w:val="center"/>
        <w:rPr>
          <w:rFonts w:ascii="Zapfino" w:hAnsi="Zapfino" w:cs="Apple Chancery"/>
          <w:i/>
          <w:iCs/>
        </w:rPr>
      </w:pPr>
      <w:r w:rsidRPr="00A62DB7">
        <w:rPr>
          <w:rFonts w:ascii="Zapfino" w:hAnsi="Zapfino" w:cs="Apple Chancery"/>
          <w:i/>
          <w:iCs/>
        </w:rPr>
        <w:t>202</w:t>
      </w:r>
      <w:r w:rsidR="00F273FB">
        <w:rPr>
          <w:rFonts w:ascii="Zapfino" w:hAnsi="Zapfino" w:cs="Apple Chancery"/>
          <w:i/>
          <w:iCs/>
        </w:rPr>
        <w:t xml:space="preserve">5 </w:t>
      </w:r>
      <w:r w:rsidRPr="00A62DB7">
        <w:rPr>
          <w:rFonts w:ascii="Zapfino" w:hAnsi="Zapfino" w:cs="Apple Chancery"/>
          <w:i/>
          <w:iCs/>
        </w:rPr>
        <w:t>års utmärkelse till Adrian</w:t>
      </w:r>
      <w:r w:rsidR="00F01490" w:rsidRPr="00A62DB7">
        <w:rPr>
          <w:rFonts w:ascii="Zapfino" w:hAnsi="Zapfino" w:cs="Apple Chancery"/>
          <w:i/>
          <w:iCs/>
        </w:rPr>
        <w:t>a</w:t>
      </w:r>
      <w:r w:rsidRPr="00A62DB7">
        <w:rPr>
          <w:rFonts w:ascii="Zapfino" w:hAnsi="Zapfino" w:cs="Apple Chancery"/>
          <w:i/>
          <w:iCs/>
        </w:rPr>
        <w:t>s minne</w:t>
      </w:r>
      <w:r w:rsidR="00E464FC" w:rsidRPr="00A62DB7">
        <w:rPr>
          <w:rFonts w:ascii="Zapfino" w:hAnsi="Zapfino" w:cs="Apple Chancery"/>
          <w:i/>
          <w:iCs/>
        </w:rPr>
        <w:t xml:space="preserve"> tilldelas</w:t>
      </w:r>
    </w:p>
    <w:p w14:paraId="3B25461F" w14:textId="0CDD5763" w:rsidR="008E7EC5" w:rsidRPr="00EE1F44" w:rsidRDefault="00F273FB" w:rsidP="00E464FC">
      <w:pPr>
        <w:jc w:val="center"/>
        <w:rPr>
          <w:rFonts w:ascii="Zapfino" w:hAnsi="Zapfino" w:cs="Apple Chancery"/>
          <w:i/>
          <w:iCs/>
          <w:sz w:val="48"/>
          <w:szCs w:val="48"/>
        </w:rPr>
      </w:pPr>
      <w:proofErr w:type="spellStart"/>
      <w:r w:rsidRPr="00EE1F44">
        <w:rPr>
          <w:rFonts w:ascii="Zapfino" w:hAnsi="Zapfino" w:cs="Apple Chancery"/>
          <w:i/>
          <w:iCs/>
          <w:sz w:val="48"/>
          <w:szCs w:val="48"/>
        </w:rPr>
        <w:t>Convictus</w:t>
      </w:r>
      <w:proofErr w:type="spellEnd"/>
    </w:p>
    <w:p w14:paraId="358BAEE6" w14:textId="77777777" w:rsidR="008E7EC5" w:rsidRPr="00A62DB7" w:rsidRDefault="008E7EC5" w:rsidP="00570BEF">
      <w:pPr>
        <w:jc w:val="center"/>
        <w:rPr>
          <w:rFonts w:ascii="Apple Chancery" w:hAnsi="Apple Chancery" w:cs="Apple Chancery"/>
          <w:i/>
          <w:iCs/>
          <w:sz w:val="22"/>
          <w:szCs w:val="22"/>
        </w:rPr>
      </w:pPr>
    </w:p>
    <w:p w14:paraId="0C8B3DF3" w14:textId="77777777" w:rsidR="008E7EC5" w:rsidRPr="00A62DB7" w:rsidRDefault="008E7EC5" w:rsidP="00570BEF">
      <w:pPr>
        <w:jc w:val="center"/>
        <w:rPr>
          <w:rFonts w:ascii="Apple Chancery" w:hAnsi="Apple Chancery" w:cs="Apple Chancery"/>
          <w:i/>
          <w:iCs/>
        </w:rPr>
      </w:pPr>
      <w:r w:rsidRPr="00A62DB7">
        <w:rPr>
          <w:rFonts w:ascii="Apple Chancery" w:hAnsi="Apple Chancery" w:cs="Apple Chancery" w:hint="cs"/>
          <w:i/>
          <w:iCs/>
        </w:rPr>
        <w:t>Motivering till beslutet</w:t>
      </w:r>
    </w:p>
    <w:p w14:paraId="6E1B7240" w14:textId="77777777" w:rsidR="008E7EC5" w:rsidRPr="00A62DB7" w:rsidRDefault="008E7EC5">
      <w:pPr>
        <w:rPr>
          <w:rFonts w:asciiTheme="majorHAnsi" w:hAnsiTheme="majorHAnsi" w:cstheme="majorHAnsi"/>
          <w:i/>
          <w:iCs/>
          <w:sz w:val="22"/>
          <w:szCs w:val="22"/>
        </w:rPr>
      </w:pPr>
    </w:p>
    <w:p w14:paraId="0BC4EDBB" w14:textId="2AFE31F2" w:rsidR="005F50AA" w:rsidRPr="00A62DB7" w:rsidRDefault="005713F3">
      <w:pPr>
        <w:rPr>
          <w:rFonts w:asciiTheme="majorHAnsi" w:hAnsiTheme="majorHAnsi" w:cstheme="majorHAnsi"/>
          <w:i/>
          <w:iCs/>
          <w:sz w:val="22"/>
          <w:szCs w:val="22"/>
        </w:rPr>
      </w:pPr>
      <w:r w:rsidRPr="00A62DB7">
        <w:rPr>
          <w:rFonts w:asciiTheme="majorHAnsi" w:hAnsiTheme="majorHAnsi" w:cstheme="majorHAnsi"/>
          <w:i/>
          <w:iCs/>
          <w:sz w:val="22"/>
          <w:szCs w:val="22"/>
        </w:rPr>
        <w:t>202</w:t>
      </w:r>
      <w:r w:rsidR="00486931">
        <w:rPr>
          <w:rFonts w:asciiTheme="majorHAnsi" w:hAnsiTheme="majorHAnsi" w:cstheme="majorHAnsi"/>
          <w:i/>
          <w:iCs/>
          <w:sz w:val="22"/>
          <w:szCs w:val="22"/>
        </w:rPr>
        <w:t>5</w:t>
      </w:r>
      <w:r w:rsidRPr="00A62DB7">
        <w:rPr>
          <w:rFonts w:asciiTheme="majorHAnsi" w:hAnsiTheme="majorHAnsi" w:cstheme="majorHAnsi"/>
          <w:i/>
          <w:iCs/>
          <w:sz w:val="22"/>
          <w:szCs w:val="22"/>
        </w:rPr>
        <w:t xml:space="preserve"> års utmärkelse till Adrianas minne</w:t>
      </w:r>
      <w:r w:rsidR="00106EAD" w:rsidRPr="00A62DB7">
        <w:rPr>
          <w:rFonts w:asciiTheme="majorHAnsi" w:hAnsiTheme="majorHAnsi" w:cstheme="majorHAnsi"/>
          <w:i/>
          <w:iCs/>
          <w:sz w:val="22"/>
          <w:szCs w:val="22"/>
        </w:rPr>
        <w:t xml:space="preserve">, tilldelas </w:t>
      </w:r>
      <w:r w:rsidR="00962AB1">
        <w:rPr>
          <w:rFonts w:asciiTheme="majorHAnsi" w:hAnsiTheme="majorHAnsi" w:cstheme="majorHAnsi"/>
          <w:i/>
          <w:iCs/>
          <w:sz w:val="22"/>
          <w:szCs w:val="22"/>
        </w:rPr>
        <w:t>Föreningen</w:t>
      </w:r>
      <w:r w:rsidR="00106EAD" w:rsidRPr="00A62DB7">
        <w:rPr>
          <w:rFonts w:asciiTheme="majorHAnsi" w:hAnsiTheme="majorHAnsi" w:cstheme="majorHAnsi"/>
          <w:i/>
          <w:iCs/>
          <w:sz w:val="22"/>
          <w:szCs w:val="22"/>
        </w:rPr>
        <w:t xml:space="preserve"> </w:t>
      </w:r>
      <w:proofErr w:type="spellStart"/>
      <w:r w:rsidR="00486931">
        <w:rPr>
          <w:rFonts w:asciiTheme="majorHAnsi" w:hAnsiTheme="majorHAnsi" w:cstheme="majorHAnsi"/>
          <w:i/>
          <w:iCs/>
          <w:sz w:val="22"/>
          <w:szCs w:val="22"/>
        </w:rPr>
        <w:t>Convictus</w:t>
      </w:r>
      <w:proofErr w:type="spellEnd"/>
      <w:r w:rsidR="00106EAD" w:rsidRPr="00A62DB7">
        <w:rPr>
          <w:rFonts w:asciiTheme="majorHAnsi" w:hAnsiTheme="majorHAnsi" w:cstheme="majorHAnsi"/>
          <w:i/>
          <w:iCs/>
          <w:sz w:val="22"/>
          <w:szCs w:val="22"/>
        </w:rPr>
        <w:t xml:space="preserve">, </w:t>
      </w:r>
    </w:p>
    <w:p w14:paraId="15DD3A10" w14:textId="3CBE2EE4" w:rsidR="000F0BDB" w:rsidRPr="00A62DB7" w:rsidRDefault="00486931">
      <w:pPr>
        <w:rPr>
          <w:rFonts w:cstheme="minorHAnsi"/>
          <w:i/>
          <w:iCs/>
          <w:sz w:val="22"/>
          <w:szCs w:val="22"/>
        </w:rPr>
      </w:pPr>
      <w:r w:rsidRPr="00B721C3">
        <w:rPr>
          <w:rFonts w:asciiTheme="majorHAnsi" w:hAnsiTheme="majorHAnsi" w:cstheme="majorHAnsi"/>
          <w:i/>
          <w:iCs/>
          <w:color w:val="212121"/>
          <w:sz w:val="22"/>
          <w:szCs w:val="22"/>
        </w:rPr>
        <w:t>för att de hjälper människor som har hamnat snett, eller har stor risk att hamna i ett kriminellt liv, innan de hamnar där.</w:t>
      </w:r>
      <w:r>
        <w:rPr>
          <w:rFonts w:ascii="Aptos" w:hAnsi="Aptos"/>
          <w:color w:val="212121"/>
          <w:sz w:val="22"/>
          <w:szCs w:val="22"/>
        </w:rPr>
        <w:t xml:space="preserve"> </w:t>
      </w:r>
    </w:p>
    <w:p w14:paraId="635D1EE0" w14:textId="060E0A28" w:rsidR="00962AB1" w:rsidRPr="00A62DB7" w:rsidRDefault="00962AB1">
      <w:pPr>
        <w:rPr>
          <w:rFonts w:asciiTheme="majorHAnsi" w:hAnsiTheme="majorHAnsi" w:cstheme="majorHAnsi"/>
          <w:sz w:val="22"/>
          <w:szCs w:val="22"/>
        </w:rPr>
      </w:pPr>
      <w:r>
        <w:br/>
      </w:r>
    </w:p>
    <w:p w14:paraId="4902A5EE" w14:textId="21EBDA03" w:rsidR="005F50AA" w:rsidRPr="00A62DB7" w:rsidRDefault="00DB6D05">
      <w:pPr>
        <w:rPr>
          <w:rFonts w:asciiTheme="majorHAnsi" w:hAnsiTheme="majorHAnsi" w:cstheme="majorHAnsi"/>
          <w:sz w:val="22"/>
          <w:szCs w:val="22"/>
        </w:rPr>
      </w:pPr>
      <w:r w:rsidRPr="00A62DB7">
        <w:rPr>
          <w:rFonts w:asciiTheme="majorHAnsi" w:hAnsiTheme="majorHAnsi" w:cstheme="majorHAnsi"/>
          <w:sz w:val="22"/>
          <w:szCs w:val="22"/>
        </w:rPr>
        <w:t>Varje</w:t>
      </w:r>
      <w:r w:rsidR="005F50AA" w:rsidRPr="00A62DB7">
        <w:rPr>
          <w:rFonts w:asciiTheme="majorHAnsi" w:hAnsiTheme="majorHAnsi" w:cstheme="majorHAnsi"/>
          <w:sz w:val="22"/>
          <w:szCs w:val="22"/>
        </w:rPr>
        <w:t xml:space="preserve"> vårtermin</w:t>
      </w:r>
      <w:r w:rsidRPr="00A62DB7">
        <w:rPr>
          <w:rFonts w:asciiTheme="majorHAnsi" w:hAnsiTheme="majorHAnsi" w:cstheme="majorHAnsi"/>
          <w:sz w:val="22"/>
          <w:szCs w:val="22"/>
        </w:rPr>
        <w:t xml:space="preserve"> arbetar</w:t>
      </w:r>
      <w:r w:rsidR="005F50AA" w:rsidRPr="00A62DB7">
        <w:rPr>
          <w:rFonts w:asciiTheme="majorHAnsi" w:hAnsiTheme="majorHAnsi" w:cstheme="majorHAnsi"/>
          <w:sz w:val="22"/>
          <w:szCs w:val="22"/>
        </w:rPr>
        <w:t xml:space="preserve"> å</w:t>
      </w:r>
      <w:r w:rsidRPr="00A62DB7">
        <w:rPr>
          <w:rFonts w:asciiTheme="majorHAnsi" w:hAnsiTheme="majorHAnsi" w:cstheme="majorHAnsi"/>
          <w:sz w:val="22"/>
          <w:szCs w:val="22"/>
        </w:rPr>
        <w:t>rets nior</w:t>
      </w:r>
      <w:r w:rsidR="005F50AA" w:rsidRPr="00A62DB7">
        <w:rPr>
          <w:rFonts w:asciiTheme="majorHAnsi" w:hAnsiTheme="majorHAnsi" w:cstheme="majorHAnsi"/>
          <w:sz w:val="22"/>
          <w:szCs w:val="22"/>
        </w:rPr>
        <w:t xml:space="preserve"> på </w:t>
      </w:r>
      <w:proofErr w:type="spellStart"/>
      <w:r w:rsidR="005F50AA" w:rsidRPr="00A62DB7">
        <w:rPr>
          <w:rFonts w:asciiTheme="majorHAnsi" w:hAnsiTheme="majorHAnsi" w:cstheme="majorHAnsi"/>
          <w:sz w:val="22"/>
          <w:szCs w:val="22"/>
        </w:rPr>
        <w:t>Freinetskolan</w:t>
      </w:r>
      <w:proofErr w:type="spellEnd"/>
      <w:r w:rsidR="005F50AA" w:rsidRPr="00A62DB7">
        <w:rPr>
          <w:rFonts w:asciiTheme="majorHAnsi" w:hAnsiTheme="majorHAnsi" w:cstheme="majorHAnsi"/>
          <w:sz w:val="22"/>
          <w:szCs w:val="22"/>
        </w:rPr>
        <w:t xml:space="preserve"> Kastanjen</w:t>
      </w:r>
      <w:r w:rsidRPr="00A62DB7">
        <w:rPr>
          <w:rFonts w:asciiTheme="majorHAnsi" w:hAnsiTheme="majorHAnsi" w:cstheme="majorHAnsi"/>
          <w:sz w:val="22"/>
          <w:szCs w:val="22"/>
        </w:rPr>
        <w:t xml:space="preserve"> </w:t>
      </w:r>
      <w:r w:rsidR="002867DC" w:rsidRPr="00A62DB7">
        <w:rPr>
          <w:rFonts w:asciiTheme="majorHAnsi" w:hAnsiTheme="majorHAnsi" w:cstheme="majorHAnsi"/>
          <w:sz w:val="22"/>
          <w:szCs w:val="22"/>
        </w:rPr>
        <w:t>med att ta fram en organisation som lever upp till de kriterier som är satta för Adrianas minnesfond.</w:t>
      </w:r>
      <w:r w:rsidR="005F50AA" w:rsidRPr="00A62DB7">
        <w:rPr>
          <w:rFonts w:asciiTheme="majorHAnsi" w:hAnsiTheme="majorHAnsi" w:cstheme="majorHAnsi"/>
          <w:sz w:val="22"/>
          <w:szCs w:val="22"/>
        </w:rPr>
        <w:t xml:space="preserve"> </w:t>
      </w:r>
      <w:r w:rsidR="002867DC" w:rsidRPr="00A62DB7">
        <w:rPr>
          <w:rFonts w:asciiTheme="majorHAnsi" w:hAnsiTheme="majorHAnsi" w:cstheme="majorHAnsi"/>
          <w:sz w:val="22"/>
          <w:szCs w:val="22"/>
        </w:rPr>
        <w:t xml:space="preserve">För oss på skolan är det väldigt betydelsefullt att vara med och stötta organisationer vars arbete hjälper till att göra så att det som hände Adriana inte ska kunna hända igen. </w:t>
      </w:r>
    </w:p>
    <w:p w14:paraId="1ED9A1D7" w14:textId="1E2269C8" w:rsidR="002867DC" w:rsidRPr="00A62DB7" w:rsidRDefault="002867DC">
      <w:pPr>
        <w:rPr>
          <w:rFonts w:asciiTheme="majorHAnsi" w:hAnsiTheme="majorHAnsi" w:cstheme="majorHAnsi"/>
          <w:sz w:val="22"/>
          <w:szCs w:val="22"/>
        </w:rPr>
      </w:pPr>
    </w:p>
    <w:p w14:paraId="2940EBBC" w14:textId="2FD29798" w:rsidR="002867DC" w:rsidRPr="00A62DB7" w:rsidRDefault="002867DC">
      <w:pPr>
        <w:rPr>
          <w:rFonts w:asciiTheme="majorHAnsi" w:hAnsiTheme="majorHAnsi" w:cstheme="majorHAnsi"/>
          <w:sz w:val="22"/>
          <w:szCs w:val="22"/>
        </w:rPr>
      </w:pPr>
      <w:r w:rsidRPr="00A62DB7">
        <w:rPr>
          <w:rFonts w:asciiTheme="majorHAnsi" w:hAnsiTheme="majorHAnsi" w:cstheme="majorHAnsi"/>
          <w:sz w:val="22"/>
          <w:szCs w:val="22"/>
        </w:rPr>
        <w:t xml:space="preserve">Adriana var en ung flicka med drömmar om en bättre värld, där hon själv ville vara med och göra skillnad. Att dela ut denna utmärkelse är ett sätt att fullfölja hennes önskan och samtidigt vara en del av ett samhälle som vill sätta stopp för det meningslösa våld som drabbar urskillningslöst både inom och utanför den kriminella världen.  </w:t>
      </w:r>
    </w:p>
    <w:p w14:paraId="7689BE7A" w14:textId="77777777" w:rsidR="002867DC" w:rsidRPr="00A62DB7" w:rsidRDefault="002867DC" w:rsidP="002867DC">
      <w:pPr>
        <w:rPr>
          <w:rFonts w:asciiTheme="majorHAnsi" w:hAnsiTheme="majorHAnsi" w:cstheme="majorHAnsi"/>
          <w:sz w:val="22"/>
          <w:szCs w:val="22"/>
        </w:rPr>
      </w:pPr>
    </w:p>
    <w:p w14:paraId="2F88979A" w14:textId="29F962B6" w:rsidR="002867DC" w:rsidRPr="00A62DB7" w:rsidRDefault="002867DC" w:rsidP="002867DC">
      <w:pPr>
        <w:rPr>
          <w:rFonts w:asciiTheme="majorHAnsi" w:hAnsiTheme="majorHAnsi" w:cstheme="majorHAnsi"/>
          <w:sz w:val="22"/>
          <w:szCs w:val="22"/>
        </w:rPr>
      </w:pPr>
      <w:r w:rsidRPr="00A62DB7">
        <w:rPr>
          <w:rFonts w:asciiTheme="majorHAnsi" w:hAnsiTheme="majorHAnsi" w:cstheme="majorHAnsi"/>
          <w:sz w:val="22"/>
          <w:szCs w:val="22"/>
        </w:rPr>
        <w:t>Ur minnesfondens kriterier</w:t>
      </w:r>
      <w:r w:rsidR="0035167E" w:rsidRPr="00A62DB7">
        <w:rPr>
          <w:rFonts w:asciiTheme="majorHAnsi" w:hAnsiTheme="majorHAnsi" w:cstheme="majorHAnsi"/>
          <w:sz w:val="22"/>
          <w:szCs w:val="22"/>
        </w:rPr>
        <w:t xml:space="preserve"> för vilka som kan få utmärkelsen</w:t>
      </w:r>
      <w:r w:rsidRPr="00A62DB7">
        <w:rPr>
          <w:rFonts w:asciiTheme="majorHAnsi" w:hAnsiTheme="majorHAnsi" w:cstheme="majorHAnsi"/>
          <w:sz w:val="22"/>
          <w:szCs w:val="22"/>
        </w:rPr>
        <w:t>:</w:t>
      </w:r>
    </w:p>
    <w:p w14:paraId="4BC30290" w14:textId="4BEDE936" w:rsidR="002867DC" w:rsidRPr="00A62DB7" w:rsidRDefault="002867DC" w:rsidP="002867DC">
      <w:pPr>
        <w:rPr>
          <w:rFonts w:asciiTheme="majorHAnsi" w:hAnsiTheme="majorHAnsi" w:cstheme="majorHAnsi"/>
          <w:i/>
          <w:iCs/>
          <w:sz w:val="22"/>
          <w:szCs w:val="22"/>
        </w:rPr>
      </w:pPr>
      <w:r w:rsidRPr="00A62DB7">
        <w:rPr>
          <w:rFonts w:asciiTheme="majorHAnsi" w:hAnsiTheme="majorHAnsi" w:cstheme="majorHAnsi"/>
          <w:i/>
          <w:iCs/>
          <w:sz w:val="22"/>
          <w:szCs w:val="22"/>
        </w:rPr>
        <w:t xml:space="preserve">Organisationen ska aktivt arbeta för jämlikhet, brottsförebyggande, våldsförebyggande eller på något sätt för att aktivera ungdomar som riskerar att hamna i en kriminell livsstil. Positiva exempel där barn och ungdomar kan erbjudas alternativ och göra aktiva val för sin egen framtid kommer att lyftas. </w:t>
      </w:r>
    </w:p>
    <w:p w14:paraId="011898C8" w14:textId="5F4C96E3" w:rsidR="002867DC" w:rsidRPr="00A62DB7" w:rsidRDefault="002867DC" w:rsidP="002867DC">
      <w:pPr>
        <w:rPr>
          <w:rFonts w:asciiTheme="majorHAnsi" w:hAnsiTheme="majorHAnsi" w:cstheme="majorHAnsi"/>
          <w:sz w:val="22"/>
          <w:szCs w:val="22"/>
        </w:rPr>
      </w:pPr>
    </w:p>
    <w:p w14:paraId="18457A34" w14:textId="01384838" w:rsidR="0035167E" w:rsidRPr="00A62DB7" w:rsidRDefault="0035167E" w:rsidP="002867DC">
      <w:pPr>
        <w:rPr>
          <w:rFonts w:asciiTheme="majorHAnsi" w:hAnsiTheme="majorHAnsi" w:cstheme="majorHAnsi"/>
          <w:sz w:val="22"/>
          <w:szCs w:val="22"/>
        </w:rPr>
      </w:pPr>
      <w:r w:rsidRPr="00A62DB7">
        <w:rPr>
          <w:rFonts w:asciiTheme="majorHAnsi" w:hAnsiTheme="majorHAnsi" w:cstheme="majorHAnsi"/>
          <w:sz w:val="22"/>
          <w:szCs w:val="22"/>
        </w:rPr>
        <w:t xml:space="preserve">Adrianas minnesfond tilldelar </w:t>
      </w:r>
      <w:r w:rsidR="00083F48">
        <w:rPr>
          <w:rFonts w:asciiTheme="majorHAnsi" w:hAnsiTheme="majorHAnsi" w:cstheme="majorHAnsi"/>
          <w:sz w:val="22"/>
          <w:szCs w:val="22"/>
        </w:rPr>
        <w:t>Förningen Convictus</w:t>
      </w:r>
      <w:r w:rsidRPr="00A62DB7">
        <w:rPr>
          <w:rFonts w:asciiTheme="majorHAnsi" w:hAnsiTheme="majorHAnsi" w:cstheme="majorHAnsi"/>
          <w:sz w:val="22"/>
          <w:szCs w:val="22"/>
        </w:rPr>
        <w:t xml:space="preserve"> </w:t>
      </w:r>
      <w:r w:rsidR="00FB07A8" w:rsidRPr="00A62DB7">
        <w:rPr>
          <w:rFonts w:asciiTheme="majorHAnsi" w:hAnsiTheme="majorHAnsi" w:cstheme="majorHAnsi"/>
          <w:sz w:val="22"/>
          <w:szCs w:val="22"/>
        </w:rPr>
        <w:t>5</w:t>
      </w:r>
      <w:r w:rsidRPr="00A62DB7">
        <w:rPr>
          <w:rFonts w:asciiTheme="majorHAnsi" w:hAnsiTheme="majorHAnsi" w:cstheme="majorHAnsi"/>
          <w:sz w:val="22"/>
          <w:szCs w:val="22"/>
        </w:rPr>
        <w:t xml:space="preserve">000 kr i </w:t>
      </w:r>
      <w:r w:rsidR="001F5324" w:rsidRPr="00A62DB7">
        <w:rPr>
          <w:rFonts w:asciiTheme="majorHAnsi" w:hAnsiTheme="majorHAnsi" w:cstheme="majorHAnsi"/>
          <w:sz w:val="22"/>
          <w:szCs w:val="22"/>
        </w:rPr>
        <w:t xml:space="preserve">september </w:t>
      </w:r>
      <w:r w:rsidRPr="00A62DB7">
        <w:rPr>
          <w:rFonts w:asciiTheme="majorHAnsi" w:hAnsiTheme="majorHAnsi" w:cstheme="majorHAnsi"/>
          <w:sz w:val="22"/>
          <w:szCs w:val="22"/>
        </w:rPr>
        <w:t>202</w:t>
      </w:r>
      <w:r w:rsidR="00083F48">
        <w:rPr>
          <w:rFonts w:asciiTheme="majorHAnsi" w:hAnsiTheme="majorHAnsi" w:cstheme="majorHAnsi"/>
          <w:sz w:val="22"/>
          <w:szCs w:val="22"/>
        </w:rPr>
        <w:t>5</w:t>
      </w:r>
      <w:r w:rsidRPr="00A62DB7">
        <w:rPr>
          <w:rFonts w:asciiTheme="majorHAnsi" w:hAnsiTheme="majorHAnsi" w:cstheme="majorHAnsi"/>
          <w:sz w:val="22"/>
          <w:szCs w:val="22"/>
        </w:rPr>
        <w:t>.</w:t>
      </w:r>
    </w:p>
    <w:p w14:paraId="68EA9C87" w14:textId="0B83CDFF" w:rsidR="0035167E" w:rsidRPr="00A62DB7" w:rsidRDefault="0035167E" w:rsidP="002867DC">
      <w:pPr>
        <w:rPr>
          <w:rFonts w:asciiTheme="majorHAnsi" w:hAnsiTheme="majorHAnsi" w:cstheme="majorHAnsi"/>
          <w:sz w:val="22"/>
          <w:szCs w:val="22"/>
        </w:rPr>
      </w:pPr>
    </w:p>
    <w:p w14:paraId="3CAB5357" w14:textId="77777777" w:rsidR="00210131" w:rsidRDefault="00210131" w:rsidP="002867DC">
      <w:pPr>
        <w:rPr>
          <w:rFonts w:asciiTheme="majorHAnsi" w:hAnsiTheme="majorHAnsi" w:cstheme="majorHAnsi"/>
          <w:sz w:val="22"/>
          <w:szCs w:val="22"/>
        </w:rPr>
      </w:pPr>
    </w:p>
    <w:p w14:paraId="784F622B" w14:textId="5E74AA04" w:rsidR="0035167E" w:rsidRPr="00A62DB7" w:rsidRDefault="0035167E" w:rsidP="002867DC">
      <w:pPr>
        <w:rPr>
          <w:rFonts w:asciiTheme="majorHAnsi" w:hAnsiTheme="majorHAnsi" w:cstheme="majorHAnsi"/>
          <w:sz w:val="22"/>
          <w:szCs w:val="22"/>
        </w:rPr>
      </w:pPr>
      <w:r w:rsidRPr="00A62DB7">
        <w:rPr>
          <w:rFonts w:asciiTheme="majorHAnsi" w:hAnsiTheme="majorHAnsi" w:cstheme="majorHAnsi"/>
          <w:sz w:val="22"/>
          <w:szCs w:val="22"/>
        </w:rPr>
        <w:t xml:space="preserve">Å minnesfondens vägnar, </w:t>
      </w:r>
    </w:p>
    <w:p w14:paraId="42C62E23" w14:textId="47E4C603" w:rsidR="000B4571" w:rsidRPr="00A62DB7" w:rsidRDefault="000B4571" w:rsidP="002867DC">
      <w:pPr>
        <w:rPr>
          <w:rFonts w:asciiTheme="majorHAnsi" w:hAnsiTheme="majorHAnsi" w:cstheme="majorHAnsi"/>
          <w:sz w:val="22"/>
          <w:szCs w:val="22"/>
        </w:rPr>
      </w:pPr>
    </w:p>
    <w:p w14:paraId="2E8D3E01" w14:textId="77777777" w:rsidR="000B4571" w:rsidRPr="00A62DB7" w:rsidRDefault="000B4571" w:rsidP="002867DC">
      <w:pPr>
        <w:rPr>
          <w:rFonts w:asciiTheme="majorHAnsi" w:hAnsiTheme="majorHAnsi" w:cstheme="majorHAnsi"/>
          <w:sz w:val="22"/>
          <w:szCs w:val="22"/>
        </w:rPr>
      </w:pPr>
    </w:p>
    <w:p w14:paraId="5B577FEB" w14:textId="37883E28" w:rsidR="0035167E" w:rsidRPr="00A62DB7" w:rsidRDefault="0035167E" w:rsidP="002867DC">
      <w:pPr>
        <w:rPr>
          <w:rFonts w:asciiTheme="majorHAnsi" w:hAnsiTheme="majorHAnsi" w:cstheme="majorHAnsi"/>
          <w:sz w:val="22"/>
          <w:szCs w:val="22"/>
        </w:rPr>
      </w:pPr>
      <w:r w:rsidRPr="00A62DB7">
        <w:rPr>
          <w:rFonts w:asciiTheme="majorHAnsi" w:hAnsiTheme="majorHAnsi" w:cstheme="majorHAnsi"/>
          <w:sz w:val="22"/>
          <w:szCs w:val="22"/>
        </w:rPr>
        <w:t>Maria Nordheden Gard</w:t>
      </w:r>
    </w:p>
    <w:p w14:paraId="00C555D5" w14:textId="187611F8" w:rsidR="0035167E" w:rsidRPr="00A62DB7" w:rsidRDefault="0035167E" w:rsidP="002867DC">
      <w:pPr>
        <w:rPr>
          <w:rFonts w:asciiTheme="majorHAnsi" w:hAnsiTheme="majorHAnsi" w:cstheme="majorHAnsi"/>
          <w:sz w:val="22"/>
          <w:szCs w:val="22"/>
        </w:rPr>
      </w:pPr>
      <w:r w:rsidRPr="00A62DB7">
        <w:rPr>
          <w:rFonts w:asciiTheme="majorHAnsi" w:hAnsiTheme="majorHAnsi" w:cstheme="majorHAnsi"/>
          <w:sz w:val="22"/>
          <w:szCs w:val="22"/>
        </w:rPr>
        <w:t xml:space="preserve">Rektor, </w:t>
      </w:r>
      <w:proofErr w:type="spellStart"/>
      <w:r w:rsidRPr="00A62DB7">
        <w:rPr>
          <w:rFonts w:asciiTheme="majorHAnsi" w:hAnsiTheme="majorHAnsi" w:cstheme="majorHAnsi"/>
          <w:sz w:val="22"/>
          <w:szCs w:val="22"/>
        </w:rPr>
        <w:t>Freinetskolan</w:t>
      </w:r>
      <w:proofErr w:type="spellEnd"/>
      <w:r w:rsidRPr="00A62DB7">
        <w:rPr>
          <w:rFonts w:asciiTheme="majorHAnsi" w:hAnsiTheme="majorHAnsi" w:cstheme="majorHAnsi"/>
          <w:sz w:val="22"/>
          <w:szCs w:val="22"/>
        </w:rPr>
        <w:t xml:space="preserve"> Kastanjen</w:t>
      </w:r>
    </w:p>
    <w:p w14:paraId="3E08E259" w14:textId="77777777" w:rsidR="002867DC" w:rsidRPr="00A62DB7" w:rsidRDefault="002867DC" w:rsidP="002867DC">
      <w:pPr>
        <w:rPr>
          <w:rFonts w:ascii="Times New Roman" w:hAnsi="Times New Roman" w:cs="Times New Roman"/>
          <w:sz w:val="22"/>
          <w:szCs w:val="22"/>
        </w:rPr>
      </w:pPr>
    </w:p>
    <w:p w14:paraId="56A39B87" w14:textId="13463F15" w:rsidR="002867DC" w:rsidRPr="00A62DB7" w:rsidRDefault="002867DC">
      <w:pPr>
        <w:rPr>
          <w:sz w:val="22"/>
          <w:szCs w:val="22"/>
        </w:rPr>
      </w:pPr>
    </w:p>
    <w:sectPr w:rsidR="002867DC" w:rsidRPr="00A62DB7" w:rsidSect="002C490E">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6C26" w14:textId="77777777" w:rsidR="008F4EB4" w:rsidRDefault="008F4EB4" w:rsidP="005F50AA">
      <w:r>
        <w:separator/>
      </w:r>
    </w:p>
  </w:endnote>
  <w:endnote w:type="continuationSeparator" w:id="0">
    <w:p w14:paraId="19D84CCA" w14:textId="77777777" w:rsidR="008F4EB4" w:rsidRDefault="008F4EB4" w:rsidP="005F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Zapfino">
    <w:panose1 w:val="03030300040707070C03"/>
    <w:charset w:val="4D"/>
    <w:family w:val="script"/>
    <w:pitch w:val="variable"/>
    <w:sig w:usb0="80000067" w:usb1="40000041" w:usb2="00000000" w:usb3="00000000" w:csb0="00000093"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36E7" w14:textId="77777777" w:rsidR="008F4EB4" w:rsidRDefault="008F4EB4" w:rsidP="005F50AA">
      <w:r>
        <w:separator/>
      </w:r>
    </w:p>
  </w:footnote>
  <w:footnote w:type="continuationSeparator" w:id="0">
    <w:p w14:paraId="599AB5C6" w14:textId="77777777" w:rsidR="008F4EB4" w:rsidRDefault="008F4EB4" w:rsidP="005F5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4329" w14:textId="329616B5" w:rsidR="005F50AA" w:rsidRDefault="005F50AA" w:rsidP="005F50AA">
    <w:pPr>
      <w:pStyle w:val="Sidhuvud"/>
      <w:tabs>
        <w:tab w:val="clear" w:pos="4536"/>
        <w:tab w:val="clear" w:pos="9072"/>
        <w:tab w:val="left" w:pos="1145"/>
      </w:tabs>
    </w:pPr>
    <w:r>
      <w:rPr>
        <w:noProof/>
        <w:lang w:eastAsia="sv-SE"/>
      </w:rPr>
      <w:drawing>
        <wp:anchor distT="0" distB="0" distL="114300" distR="114300" simplePos="0" relativeHeight="251659264" behindDoc="1" locked="0" layoutInCell="1" allowOverlap="1" wp14:anchorId="5A671BAA" wp14:editId="464525F5">
          <wp:simplePos x="0" y="0"/>
          <wp:positionH relativeFrom="column">
            <wp:posOffset>-21590</wp:posOffset>
          </wp:positionH>
          <wp:positionV relativeFrom="paragraph">
            <wp:posOffset>-176530</wp:posOffset>
          </wp:positionV>
          <wp:extent cx="1668145" cy="1410970"/>
          <wp:effectExtent l="0" t="0" r="0" b="0"/>
          <wp:wrapTight wrapText="bothSides">
            <wp:wrapPolygon edited="0">
              <wp:start x="0" y="0"/>
              <wp:lineTo x="0" y="21386"/>
              <wp:lineTo x="21378" y="21386"/>
              <wp:lineTo x="21378" y="0"/>
              <wp:lineTo x="0" y="0"/>
            </wp:wrapPolygon>
          </wp:wrapTight>
          <wp:docPr id="5" name="Bildobjekt 5"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text&#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668145" cy="1410970"/>
                  </a:xfrm>
                  <a:prstGeom prst="rect">
                    <a:avLst/>
                  </a:prstGeom>
                </pic:spPr>
              </pic:pic>
            </a:graphicData>
          </a:graphic>
          <wp14:sizeRelH relativeFrom="page">
            <wp14:pctWidth>0</wp14:pctWidth>
          </wp14:sizeRelH>
          <wp14:sizeRelV relativeFrom="page">
            <wp14:pctHeight>0</wp14:pctHeight>
          </wp14:sizeRelV>
        </wp:anchor>
      </w:drawing>
    </w:r>
  </w:p>
  <w:p w14:paraId="33A7BF97" w14:textId="2A36E042" w:rsidR="005F50AA" w:rsidRPr="0035167E" w:rsidRDefault="005F50AA">
    <w:pPr>
      <w:pStyle w:val="Sidhuvud"/>
      <w:rPr>
        <w:rFonts w:ascii="Zapfino" w:hAnsi="Zapfino"/>
      </w:rPr>
    </w:pPr>
    <w:r>
      <w:t xml:space="preserve"> </w:t>
    </w:r>
    <w:r>
      <w:tab/>
    </w:r>
    <w:r w:rsidRPr="00B7565A">
      <w:rPr>
        <w:rFonts w:ascii="Zapfino" w:hAnsi="Zapfino"/>
        <w:sz w:val="28"/>
        <w:szCs w:val="28"/>
      </w:rPr>
      <w:t>Adrianas minnesfond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2"/>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0AA"/>
    <w:rsid w:val="00083F48"/>
    <w:rsid w:val="00084E14"/>
    <w:rsid w:val="000B4571"/>
    <w:rsid w:val="000F0BDB"/>
    <w:rsid w:val="00106EAD"/>
    <w:rsid w:val="001F5324"/>
    <w:rsid w:val="00210131"/>
    <w:rsid w:val="00285FB3"/>
    <w:rsid w:val="002867DC"/>
    <w:rsid w:val="002C490E"/>
    <w:rsid w:val="0035167E"/>
    <w:rsid w:val="00486931"/>
    <w:rsid w:val="00494E96"/>
    <w:rsid w:val="004A7088"/>
    <w:rsid w:val="004B7F17"/>
    <w:rsid w:val="00570BEF"/>
    <w:rsid w:val="005713F3"/>
    <w:rsid w:val="005F50AA"/>
    <w:rsid w:val="005F754F"/>
    <w:rsid w:val="006D72D5"/>
    <w:rsid w:val="007204DB"/>
    <w:rsid w:val="0076046F"/>
    <w:rsid w:val="008E7EC5"/>
    <w:rsid w:val="008F4EB4"/>
    <w:rsid w:val="00942571"/>
    <w:rsid w:val="00962AB1"/>
    <w:rsid w:val="0096506A"/>
    <w:rsid w:val="009A61F4"/>
    <w:rsid w:val="009E640A"/>
    <w:rsid w:val="00A62DB7"/>
    <w:rsid w:val="00A92162"/>
    <w:rsid w:val="00B721C3"/>
    <w:rsid w:val="00B7565A"/>
    <w:rsid w:val="00C87D57"/>
    <w:rsid w:val="00DB6D05"/>
    <w:rsid w:val="00DB77D2"/>
    <w:rsid w:val="00DF6A83"/>
    <w:rsid w:val="00E464FC"/>
    <w:rsid w:val="00E94780"/>
    <w:rsid w:val="00EE1F44"/>
    <w:rsid w:val="00F01490"/>
    <w:rsid w:val="00F273FB"/>
    <w:rsid w:val="00FB07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DD0B4E"/>
  <w15:chartTrackingRefBased/>
  <w15:docId w15:val="{FC37FF50-5C60-494B-8C6B-03B5D093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2867DC"/>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F50AA"/>
    <w:pPr>
      <w:tabs>
        <w:tab w:val="center" w:pos="4536"/>
        <w:tab w:val="right" w:pos="9072"/>
      </w:tabs>
    </w:pPr>
  </w:style>
  <w:style w:type="character" w:customStyle="1" w:styleId="SidhuvudChar">
    <w:name w:val="Sidhuvud Char"/>
    <w:basedOn w:val="Standardstycketeckensnitt"/>
    <w:link w:val="Sidhuvud"/>
    <w:uiPriority w:val="99"/>
    <w:rsid w:val="005F50AA"/>
  </w:style>
  <w:style w:type="paragraph" w:styleId="Sidfot">
    <w:name w:val="footer"/>
    <w:basedOn w:val="Normal"/>
    <w:link w:val="SidfotChar"/>
    <w:uiPriority w:val="99"/>
    <w:unhideWhenUsed/>
    <w:rsid w:val="005F50AA"/>
    <w:pPr>
      <w:tabs>
        <w:tab w:val="center" w:pos="4536"/>
        <w:tab w:val="right" w:pos="9072"/>
      </w:tabs>
    </w:pPr>
  </w:style>
  <w:style w:type="character" w:customStyle="1" w:styleId="SidfotChar">
    <w:name w:val="Sidfot Char"/>
    <w:basedOn w:val="Standardstycketeckensnitt"/>
    <w:link w:val="Sidfot"/>
    <w:uiPriority w:val="99"/>
    <w:rsid w:val="005F50AA"/>
  </w:style>
  <w:style w:type="character" w:customStyle="1" w:styleId="Rubrik2Char">
    <w:name w:val="Rubrik 2 Char"/>
    <w:basedOn w:val="Standardstycketeckensnitt"/>
    <w:link w:val="Rubrik2"/>
    <w:uiPriority w:val="9"/>
    <w:rsid w:val="002867DC"/>
    <w:rPr>
      <w:rFonts w:asciiTheme="majorHAnsi" w:eastAsiaTheme="majorEastAsia" w:hAnsiTheme="majorHAnsi" w:cstheme="majorBidi"/>
      <w:color w:val="2F5496" w:themeColor="accent1" w:themeShade="BF"/>
      <w:sz w:val="26"/>
      <w:szCs w:val="26"/>
    </w:rPr>
  </w:style>
  <w:style w:type="character" w:styleId="Hyperlnk">
    <w:name w:val="Hyperlink"/>
    <w:basedOn w:val="Standardstycketeckensnitt"/>
    <w:uiPriority w:val="99"/>
    <w:unhideWhenUsed/>
    <w:rsid w:val="002867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49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238</Words>
  <Characters>1262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Nordheden-Gard</dc:creator>
  <cp:keywords/>
  <dc:description/>
  <cp:lastModifiedBy>Maria Nordheden-Gard</cp:lastModifiedBy>
  <cp:revision>9</cp:revision>
  <cp:lastPrinted>2024-09-13T13:47:00Z</cp:lastPrinted>
  <dcterms:created xsi:type="dcterms:W3CDTF">2025-09-04T06:12:00Z</dcterms:created>
  <dcterms:modified xsi:type="dcterms:W3CDTF">2025-09-04T06:20:00Z</dcterms:modified>
</cp:coreProperties>
</file>